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B24" w:rsidRPr="002F1FB0" w:rsidRDefault="00B14B24" w:rsidP="00B14B24">
      <w:pPr>
        <w:jc w:val="center"/>
        <w:rPr>
          <w:rFonts w:ascii="Times New Roman" w:eastAsia="標楷體" w:hAnsi="標楷體" w:hint="eastAsia"/>
          <w:b/>
          <w:sz w:val="32"/>
          <w:szCs w:val="28"/>
        </w:rPr>
      </w:pPr>
      <w:r w:rsidRPr="002F1FB0">
        <w:rPr>
          <w:rFonts w:ascii="Times New Roman" w:eastAsia="標楷體" w:hAnsi="Times New Roman" w:hint="eastAsia"/>
          <w:b/>
          <w:sz w:val="32"/>
          <w:szCs w:val="28"/>
        </w:rPr>
        <w:t>苗栗縣</w:t>
      </w:r>
      <w:r w:rsidR="00306ED2">
        <w:rPr>
          <w:rFonts w:ascii="Times New Roman" w:eastAsia="標楷體" w:hAnsi="Times New Roman"/>
          <w:b/>
          <w:sz w:val="32"/>
          <w:szCs w:val="28"/>
        </w:rPr>
        <w:t>110</w:t>
      </w:r>
      <w:r w:rsidRPr="002F1FB0">
        <w:rPr>
          <w:rFonts w:ascii="Times New Roman" w:eastAsia="標楷體" w:hAnsi="標楷體"/>
          <w:b/>
          <w:sz w:val="32"/>
          <w:szCs w:val="28"/>
        </w:rPr>
        <w:t>年度「促進家長參與學校推動十二年國民基本教育」</w:t>
      </w:r>
      <w:r w:rsidR="00306ED2">
        <w:rPr>
          <w:rFonts w:ascii="Times New Roman" w:eastAsia="標楷體" w:hAnsi="標楷體" w:hint="eastAsia"/>
          <w:b/>
          <w:sz w:val="32"/>
          <w:szCs w:val="28"/>
        </w:rPr>
        <w:t>實施</w:t>
      </w:r>
      <w:r w:rsidR="00306ED2">
        <w:rPr>
          <w:rFonts w:ascii="Times New Roman" w:eastAsia="標楷體" w:hAnsi="標楷體"/>
          <w:b/>
          <w:sz w:val="32"/>
          <w:szCs w:val="28"/>
        </w:rPr>
        <w:t>計畫</w:t>
      </w:r>
    </w:p>
    <w:p w:rsidR="00B14B24" w:rsidRPr="002C5C6F" w:rsidRDefault="00B14B24" w:rsidP="00B14B24">
      <w:pPr>
        <w:pStyle w:val="a3"/>
        <w:numPr>
          <w:ilvl w:val="0"/>
          <w:numId w:val="1"/>
        </w:numPr>
        <w:ind w:leftChars="0" w:left="567" w:hanging="567"/>
        <w:contextualSpacing/>
        <w:rPr>
          <w:rFonts w:ascii="Times New Roman" w:eastAsia="標楷體" w:hAnsi="Times New Roman"/>
          <w:szCs w:val="24"/>
        </w:rPr>
      </w:pPr>
      <w:r w:rsidRPr="002C5C6F">
        <w:rPr>
          <w:rFonts w:ascii="Times New Roman" w:eastAsia="標楷體" w:hAnsi="Times New Roman" w:hint="eastAsia"/>
          <w:szCs w:val="24"/>
        </w:rPr>
        <w:t>依據</w:t>
      </w:r>
    </w:p>
    <w:p w:rsidR="00B14B24" w:rsidRPr="002C5C6F" w:rsidRDefault="00B14B24" w:rsidP="00B14B24">
      <w:pPr>
        <w:autoSpaceDE w:val="0"/>
        <w:autoSpaceDN w:val="0"/>
        <w:adjustRightInd w:val="0"/>
        <w:ind w:leftChars="236" w:left="986" w:hangingChars="175" w:hanging="420"/>
        <w:contextualSpacing/>
        <w:rPr>
          <w:rFonts w:ascii="標楷體" w:eastAsia="標楷體" w:hAnsi="標楷體" w:cs="DFKaiShu-SB-Estd-BF"/>
          <w:kern w:val="0"/>
          <w:szCs w:val="24"/>
        </w:rPr>
      </w:pPr>
      <w:r w:rsidRPr="002C5C6F">
        <w:rPr>
          <w:rFonts w:ascii="標楷體" w:eastAsia="標楷體" w:hAnsi="標楷體" w:hint="eastAsia"/>
          <w:szCs w:val="24"/>
        </w:rPr>
        <w:t>一、</w:t>
      </w:r>
      <w:r w:rsidRPr="002C5C6F">
        <w:rPr>
          <w:rFonts w:ascii="標楷體" w:eastAsia="標楷體" w:hAnsi="標楷體" w:cs="DFKaiShu-SB-Estd-BF" w:hint="eastAsia"/>
          <w:kern w:val="0"/>
          <w:szCs w:val="24"/>
        </w:rPr>
        <w:t>依據「促進家長參與學校推動十二年國民基本教育實施方案」辦理。</w:t>
      </w:r>
    </w:p>
    <w:p w:rsidR="00B14B24" w:rsidRPr="002C5C6F" w:rsidRDefault="00B14B24" w:rsidP="00B14B24">
      <w:pPr>
        <w:autoSpaceDE w:val="0"/>
        <w:autoSpaceDN w:val="0"/>
        <w:adjustRightInd w:val="0"/>
        <w:ind w:leftChars="236" w:left="1048" w:hangingChars="201" w:hanging="482"/>
        <w:contextualSpacing/>
        <w:rPr>
          <w:rFonts w:ascii="標楷體" w:eastAsia="標楷體" w:hAnsi="標楷體" w:cs="DFKaiShu-SB-Estd-BF"/>
          <w:kern w:val="0"/>
          <w:szCs w:val="24"/>
        </w:rPr>
      </w:pPr>
      <w:r w:rsidRPr="002C5C6F">
        <w:rPr>
          <w:rFonts w:ascii="標楷體" w:eastAsia="標楷體" w:hAnsi="標楷體" w:cs="DFKaiShu-SB-Estd-BF" w:hint="eastAsia"/>
          <w:kern w:val="0"/>
          <w:szCs w:val="24"/>
        </w:rPr>
        <w:t>二、依據「教育部國民及學前教育署補助促進家長參與教育事務實施方案作業要點」辦理。</w:t>
      </w:r>
    </w:p>
    <w:p w:rsidR="00B14B24" w:rsidRPr="002C5C6F" w:rsidRDefault="00B14B24" w:rsidP="00B14B24">
      <w:pPr>
        <w:autoSpaceDE w:val="0"/>
        <w:autoSpaceDN w:val="0"/>
        <w:adjustRightInd w:val="0"/>
        <w:ind w:leftChars="238" w:left="1063" w:hangingChars="205" w:hanging="492"/>
        <w:contextualSpacing/>
        <w:rPr>
          <w:rFonts w:ascii="標楷體" w:eastAsia="標楷體" w:hAnsi="標楷體" w:cs="DFKaiShu-SB-Estd-BF"/>
          <w:kern w:val="0"/>
          <w:szCs w:val="24"/>
        </w:rPr>
      </w:pPr>
      <w:r w:rsidRPr="002C5C6F">
        <w:rPr>
          <w:rFonts w:ascii="標楷體" w:eastAsia="標楷體" w:hAnsi="標楷體" w:cs="DFKaiShu-SB-Estd-BF" w:hint="eastAsia"/>
          <w:kern w:val="0"/>
          <w:szCs w:val="24"/>
        </w:rPr>
        <w:t>三、</w:t>
      </w:r>
      <w:r w:rsidR="00306ED2" w:rsidRPr="00306ED2">
        <w:rPr>
          <w:rFonts w:ascii="標楷體" w:eastAsia="標楷體" w:hAnsi="標楷體" w:cs="DFKaiShu-SB-Estd-BF" w:hint="eastAsia"/>
          <w:kern w:val="0"/>
          <w:szCs w:val="24"/>
        </w:rPr>
        <w:t>依據教育部國民及學前教育署110年7月15日臺教國署國字第1100068641號函辦理。</w:t>
      </w:r>
    </w:p>
    <w:p w:rsidR="00B14B24" w:rsidRPr="002C5C6F" w:rsidRDefault="00B14B24" w:rsidP="00B14B24">
      <w:pPr>
        <w:pStyle w:val="a3"/>
        <w:numPr>
          <w:ilvl w:val="0"/>
          <w:numId w:val="1"/>
        </w:numPr>
        <w:ind w:leftChars="0" w:left="567" w:hanging="567"/>
        <w:contextualSpacing/>
        <w:rPr>
          <w:rFonts w:ascii="Times New Roman" w:eastAsia="標楷體" w:hAnsi="Times New Roman"/>
          <w:szCs w:val="24"/>
        </w:rPr>
      </w:pPr>
      <w:r w:rsidRPr="002C5C6F">
        <w:rPr>
          <w:rFonts w:ascii="Times New Roman" w:eastAsia="標楷體" w:hAnsi="Times New Roman" w:hint="eastAsia"/>
          <w:szCs w:val="24"/>
        </w:rPr>
        <w:t>目標</w:t>
      </w:r>
    </w:p>
    <w:p w:rsidR="00B14B24" w:rsidRPr="002C5C6F" w:rsidRDefault="00B14B24" w:rsidP="002F1FB0">
      <w:pPr>
        <w:ind w:leftChars="120" w:left="850" w:rightChars="50" w:right="120" w:hangingChars="234" w:hanging="562"/>
        <w:contextualSpacing/>
        <w:rPr>
          <w:rFonts w:ascii="標楷體" w:eastAsia="標楷體" w:hAnsi="標楷體"/>
          <w:bCs/>
          <w:szCs w:val="24"/>
        </w:rPr>
      </w:pPr>
      <w:r w:rsidRPr="002C5C6F">
        <w:rPr>
          <w:rFonts w:ascii="Times New Roman" w:eastAsia="標楷體" w:hAnsi="Times New Roman" w:hint="eastAsia"/>
          <w:szCs w:val="24"/>
        </w:rPr>
        <w:t>一、</w:t>
      </w:r>
      <w:r w:rsidRPr="002C5C6F">
        <w:rPr>
          <w:rFonts w:ascii="標楷體" w:eastAsia="標楷體" w:hAnsi="標楷體" w:hint="eastAsia"/>
          <w:bCs/>
          <w:szCs w:val="24"/>
        </w:rPr>
        <w:t>以6至9年級學生家長為主要對象，培養種子家長志工，研習完畢後由種子家長向該校家長會家長進行宣導。</w:t>
      </w:r>
    </w:p>
    <w:p w:rsidR="00B14B24" w:rsidRPr="002C5C6F" w:rsidRDefault="00B14B24" w:rsidP="002F1FB0">
      <w:pPr>
        <w:ind w:leftChars="120" w:left="850" w:rightChars="50" w:right="120" w:hangingChars="234" w:hanging="562"/>
        <w:contextualSpacing/>
        <w:rPr>
          <w:rFonts w:ascii="標楷體" w:eastAsia="標楷體" w:hAnsi="標楷體"/>
          <w:bCs/>
          <w:szCs w:val="24"/>
        </w:rPr>
      </w:pPr>
      <w:r w:rsidRPr="002C5C6F">
        <w:rPr>
          <w:rFonts w:ascii="標楷體" w:eastAsia="標楷體" w:hAnsi="標楷體" w:hint="eastAsia"/>
          <w:bCs/>
          <w:szCs w:val="24"/>
        </w:rPr>
        <w:t>二、增進家長瞭解十二年國民基本教育政策理念與實施計畫內涵。</w:t>
      </w:r>
    </w:p>
    <w:p w:rsidR="00B14B24" w:rsidRPr="002C5C6F" w:rsidRDefault="00306ED2" w:rsidP="002F1FB0">
      <w:pPr>
        <w:ind w:leftChars="120" w:left="850" w:hangingChars="234" w:hanging="562"/>
        <w:contextualSpacing/>
        <w:rPr>
          <w:rFonts w:ascii="標楷體" w:eastAsia="標楷體" w:hAnsi="標楷體"/>
          <w:bCs/>
          <w:szCs w:val="24"/>
        </w:rPr>
      </w:pPr>
      <w:r>
        <w:rPr>
          <w:rFonts w:ascii="標楷體" w:eastAsia="標楷體" w:hAnsi="標楷體" w:hint="eastAsia"/>
          <w:bCs/>
          <w:szCs w:val="24"/>
        </w:rPr>
        <w:t>三</w:t>
      </w:r>
      <w:r w:rsidR="00B14B24" w:rsidRPr="002C5C6F">
        <w:rPr>
          <w:rFonts w:ascii="標楷體" w:eastAsia="標楷體" w:hAnsi="標楷體" w:hint="eastAsia"/>
          <w:bCs/>
          <w:szCs w:val="24"/>
        </w:rPr>
        <w:t>、透過家長充分參與，協助學校共同推展「十二年國民基本教育」， 提升學校推展政策成效。</w:t>
      </w:r>
    </w:p>
    <w:p w:rsidR="00B14B24" w:rsidRPr="002C5C6F" w:rsidRDefault="00306ED2" w:rsidP="002F1FB0">
      <w:pPr>
        <w:ind w:leftChars="120" w:left="850" w:hangingChars="234" w:hanging="562"/>
        <w:contextualSpacing/>
        <w:rPr>
          <w:rFonts w:ascii="標楷體" w:eastAsia="標楷體" w:hAnsi="標楷體"/>
          <w:bCs/>
          <w:szCs w:val="24"/>
        </w:rPr>
      </w:pPr>
      <w:r>
        <w:rPr>
          <w:rFonts w:ascii="標楷體" w:eastAsia="標楷體" w:hAnsi="標楷體" w:hint="eastAsia"/>
          <w:bCs/>
          <w:szCs w:val="24"/>
        </w:rPr>
        <w:t>四</w:t>
      </w:r>
      <w:r w:rsidR="00B14B24" w:rsidRPr="002C5C6F">
        <w:rPr>
          <w:rFonts w:ascii="標楷體" w:eastAsia="標楷體" w:hAnsi="標楷體" w:hint="eastAsia"/>
          <w:bCs/>
          <w:szCs w:val="24"/>
        </w:rPr>
        <w:t>、運用家長參與，鼓勵學生適性發展並就近入學，共創家長、學校、學生三贏的局面。</w:t>
      </w:r>
    </w:p>
    <w:p w:rsidR="00B14B24" w:rsidRPr="002C5C6F" w:rsidRDefault="00306ED2" w:rsidP="002F1FB0">
      <w:pPr>
        <w:ind w:leftChars="120" w:left="850" w:hangingChars="234" w:hanging="562"/>
        <w:contextualSpacing/>
        <w:rPr>
          <w:rFonts w:ascii="標楷體" w:eastAsia="標楷體" w:hAnsi="標楷體"/>
          <w:bCs/>
          <w:szCs w:val="24"/>
        </w:rPr>
      </w:pPr>
      <w:r>
        <w:rPr>
          <w:rFonts w:ascii="標楷體" w:eastAsia="標楷體" w:hAnsi="標楷體" w:hint="eastAsia"/>
          <w:bCs/>
          <w:szCs w:val="24"/>
        </w:rPr>
        <w:t>五</w:t>
      </w:r>
      <w:r w:rsidR="00B14B24" w:rsidRPr="002C5C6F">
        <w:rPr>
          <w:rFonts w:ascii="標楷體" w:eastAsia="標楷體" w:hAnsi="標楷體" w:hint="eastAsia"/>
          <w:bCs/>
          <w:szCs w:val="24"/>
        </w:rPr>
        <w:t>、結合家長及社區力量，加強親師互動，強化互信互助的關係，暢通「十二年國民基本教育」政策溝通管道。</w:t>
      </w:r>
    </w:p>
    <w:p w:rsidR="00B14B24" w:rsidRPr="002C5C6F" w:rsidRDefault="00B14B24" w:rsidP="00B14B24">
      <w:pPr>
        <w:pStyle w:val="a3"/>
        <w:numPr>
          <w:ilvl w:val="0"/>
          <w:numId w:val="1"/>
        </w:numPr>
        <w:ind w:leftChars="0" w:left="567" w:hanging="567"/>
        <w:contextualSpacing/>
        <w:rPr>
          <w:rFonts w:ascii="Times New Roman" w:eastAsia="標楷體" w:hAnsi="Times New Roman"/>
          <w:szCs w:val="24"/>
        </w:rPr>
      </w:pPr>
      <w:r w:rsidRPr="002C5C6F">
        <w:rPr>
          <w:rFonts w:ascii="Times New Roman" w:eastAsia="標楷體" w:hAnsi="Times New Roman" w:hint="eastAsia"/>
          <w:szCs w:val="24"/>
        </w:rPr>
        <w:t>辦理單位</w:t>
      </w:r>
    </w:p>
    <w:p w:rsidR="00B14B24" w:rsidRPr="002C5C6F" w:rsidRDefault="00B14B24" w:rsidP="00B14B24">
      <w:pPr>
        <w:ind w:rightChars="50" w:right="120" w:firstLineChars="236" w:firstLine="566"/>
        <w:contextualSpacing/>
        <w:rPr>
          <w:rFonts w:ascii="標楷體" w:eastAsia="標楷體" w:hAnsi="標楷體"/>
          <w:bCs/>
          <w:szCs w:val="24"/>
        </w:rPr>
      </w:pPr>
      <w:r w:rsidRPr="002C5C6F">
        <w:rPr>
          <w:rFonts w:ascii="標楷體" w:eastAsia="標楷體" w:hAnsi="標楷體" w:hint="eastAsia"/>
          <w:bCs/>
          <w:szCs w:val="24"/>
        </w:rPr>
        <w:t>一、指導單位：教育部</w:t>
      </w:r>
    </w:p>
    <w:p w:rsidR="00B14B24" w:rsidRPr="002C5C6F" w:rsidRDefault="00B14B24" w:rsidP="00B14B24">
      <w:pPr>
        <w:ind w:rightChars="50" w:right="120" w:firstLineChars="236" w:firstLine="566"/>
        <w:contextualSpacing/>
        <w:rPr>
          <w:rFonts w:ascii="標楷體" w:eastAsia="標楷體" w:hAnsi="標楷體"/>
          <w:bCs/>
          <w:szCs w:val="24"/>
        </w:rPr>
      </w:pPr>
      <w:r w:rsidRPr="002C5C6F">
        <w:rPr>
          <w:rFonts w:ascii="標楷體" w:eastAsia="標楷體" w:hAnsi="標楷體" w:hint="eastAsia"/>
          <w:bCs/>
          <w:szCs w:val="24"/>
        </w:rPr>
        <w:t>二、主辦單位：苗栗縣政府</w:t>
      </w:r>
    </w:p>
    <w:p w:rsidR="00B14B24" w:rsidRPr="002C5C6F" w:rsidRDefault="00B14B24" w:rsidP="00B14B24">
      <w:pPr>
        <w:ind w:rightChars="50" w:right="120" w:firstLineChars="236" w:firstLine="566"/>
        <w:contextualSpacing/>
        <w:rPr>
          <w:rFonts w:eastAsia="標楷體" w:hAnsi="標楷體"/>
          <w:szCs w:val="24"/>
        </w:rPr>
      </w:pPr>
      <w:r w:rsidRPr="002C5C6F">
        <w:rPr>
          <w:rFonts w:ascii="標楷體" w:eastAsia="標楷體" w:hAnsi="標楷體" w:hint="eastAsia"/>
          <w:bCs/>
          <w:szCs w:val="24"/>
        </w:rPr>
        <w:t>三、承辦單位：</w:t>
      </w:r>
      <w:r w:rsidRPr="002C5C6F">
        <w:rPr>
          <w:rFonts w:eastAsia="標楷體" w:hAnsi="標楷體" w:hint="eastAsia"/>
          <w:szCs w:val="24"/>
        </w:rPr>
        <w:t>苗栗縣立大倫國中</w:t>
      </w:r>
    </w:p>
    <w:p w:rsidR="00B14B24" w:rsidRPr="002C5C6F" w:rsidRDefault="00B14B24" w:rsidP="00B14B24">
      <w:pPr>
        <w:pStyle w:val="a3"/>
        <w:numPr>
          <w:ilvl w:val="0"/>
          <w:numId w:val="1"/>
        </w:numPr>
        <w:ind w:leftChars="0" w:left="567" w:hanging="567"/>
        <w:contextualSpacing/>
        <w:rPr>
          <w:rFonts w:ascii="Times New Roman" w:eastAsia="標楷體" w:hAnsi="Times New Roman"/>
          <w:szCs w:val="24"/>
        </w:rPr>
      </w:pPr>
      <w:r>
        <w:rPr>
          <w:rFonts w:ascii="Times New Roman" w:eastAsia="標楷體" w:hAnsi="Times New Roman" w:hint="eastAsia"/>
          <w:szCs w:val="24"/>
        </w:rPr>
        <w:t>參與</w:t>
      </w:r>
      <w:r>
        <w:rPr>
          <w:rFonts w:ascii="Times New Roman" w:eastAsia="標楷體" w:hAnsi="Times New Roman"/>
          <w:szCs w:val="24"/>
        </w:rPr>
        <w:t>人員</w:t>
      </w:r>
      <w:r w:rsidRPr="002C5C6F">
        <w:rPr>
          <w:rFonts w:ascii="Times New Roman" w:eastAsia="標楷體" w:hAnsi="Times New Roman" w:hint="eastAsia"/>
          <w:szCs w:val="24"/>
        </w:rPr>
        <w:t>：</w:t>
      </w:r>
      <w:r w:rsidRPr="002C5C6F">
        <w:rPr>
          <w:rFonts w:ascii="標楷體" w:eastAsia="標楷體" w:hAnsi="標楷體" w:hint="eastAsia"/>
          <w:bCs/>
          <w:szCs w:val="24"/>
        </w:rPr>
        <w:t>苗</w:t>
      </w:r>
      <w:r w:rsidRPr="002C5C6F">
        <w:rPr>
          <w:rFonts w:ascii="標楷體" w:eastAsia="標楷體" w:hAnsi="標楷體"/>
          <w:bCs/>
          <w:szCs w:val="24"/>
        </w:rPr>
        <w:t>栗縣</w:t>
      </w:r>
      <w:r w:rsidRPr="002C5C6F">
        <w:rPr>
          <w:rFonts w:ascii="標楷體" w:eastAsia="標楷體" w:hAnsi="標楷體" w:hint="eastAsia"/>
          <w:bCs/>
          <w:szCs w:val="24"/>
        </w:rPr>
        <w:t>6至9年級學生家長。</w:t>
      </w:r>
    </w:p>
    <w:p w:rsidR="00B14B24" w:rsidRPr="002C5C6F" w:rsidRDefault="00B14B24" w:rsidP="00B14B24">
      <w:pPr>
        <w:pStyle w:val="a3"/>
        <w:numPr>
          <w:ilvl w:val="0"/>
          <w:numId w:val="1"/>
        </w:numPr>
        <w:ind w:leftChars="0" w:left="567" w:hanging="567"/>
        <w:contextualSpacing/>
        <w:rPr>
          <w:rFonts w:ascii="Times New Roman" w:eastAsia="標楷體" w:hAnsi="Times New Roman"/>
          <w:szCs w:val="24"/>
        </w:rPr>
      </w:pPr>
      <w:r w:rsidRPr="002C5C6F">
        <w:rPr>
          <w:rFonts w:ascii="Times New Roman" w:eastAsia="標楷體" w:hAnsi="Times New Roman" w:hint="eastAsia"/>
          <w:szCs w:val="24"/>
        </w:rPr>
        <w:t>辦</w:t>
      </w:r>
      <w:r w:rsidRPr="002C5C6F">
        <w:rPr>
          <w:rFonts w:ascii="Times New Roman" w:eastAsia="標楷體" w:hAnsi="Times New Roman"/>
          <w:szCs w:val="24"/>
        </w:rPr>
        <w:t>理時間</w:t>
      </w:r>
      <w:r w:rsidRPr="002C5C6F">
        <w:rPr>
          <w:rFonts w:ascii="Times New Roman" w:eastAsia="標楷體" w:hAnsi="Times New Roman" w:hint="eastAsia"/>
          <w:szCs w:val="24"/>
        </w:rPr>
        <w:t>及</w:t>
      </w:r>
      <w:r w:rsidRPr="002C5C6F">
        <w:rPr>
          <w:rFonts w:ascii="Times New Roman" w:eastAsia="標楷體" w:hAnsi="Times New Roman"/>
          <w:szCs w:val="24"/>
        </w:rPr>
        <w:t>地點</w:t>
      </w:r>
    </w:p>
    <w:p w:rsidR="00B14B24" w:rsidRPr="002F1FB0" w:rsidRDefault="00B14B24" w:rsidP="00B14B24">
      <w:pPr>
        <w:pStyle w:val="a3"/>
        <w:ind w:leftChars="0" w:left="0" w:firstLineChars="236" w:firstLine="567"/>
        <w:contextualSpacing/>
        <w:rPr>
          <w:rFonts w:ascii="Times New Roman" w:eastAsia="標楷體" w:hAnsi="Times New Roman"/>
          <w:b/>
          <w:szCs w:val="24"/>
        </w:rPr>
      </w:pPr>
      <w:r w:rsidRPr="002F1FB0">
        <w:rPr>
          <w:rFonts w:ascii="Times New Roman" w:eastAsia="標楷體" w:hAnsi="Times New Roman" w:hint="eastAsia"/>
          <w:b/>
          <w:szCs w:val="24"/>
        </w:rPr>
        <w:t>一</w:t>
      </w:r>
      <w:r w:rsidRPr="002F1FB0">
        <w:rPr>
          <w:rFonts w:ascii="Times New Roman" w:eastAsia="標楷體" w:hAnsi="Times New Roman"/>
          <w:b/>
          <w:szCs w:val="24"/>
        </w:rPr>
        <w:t>、時間：</w:t>
      </w:r>
      <w:r w:rsidRPr="002F1FB0">
        <w:rPr>
          <w:rFonts w:ascii="Times New Roman" w:eastAsia="標楷體" w:hAnsi="Times New Roman" w:hint="eastAsia"/>
          <w:b/>
          <w:szCs w:val="24"/>
        </w:rPr>
        <w:t>1</w:t>
      </w:r>
      <w:r w:rsidR="00306ED2">
        <w:rPr>
          <w:rFonts w:ascii="Times New Roman" w:eastAsia="標楷體" w:hAnsi="Times New Roman"/>
          <w:b/>
          <w:szCs w:val="24"/>
        </w:rPr>
        <w:t>10</w:t>
      </w:r>
      <w:r w:rsidRPr="002F1FB0">
        <w:rPr>
          <w:rFonts w:ascii="Times New Roman" w:eastAsia="標楷體" w:hAnsi="Times New Roman" w:hint="eastAsia"/>
          <w:b/>
          <w:szCs w:val="24"/>
        </w:rPr>
        <w:t>年</w:t>
      </w:r>
      <w:r w:rsidRPr="002F1FB0">
        <w:rPr>
          <w:rFonts w:ascii="Times New Roman" w:eastAsia="標楷體" w:hAnsi="Times New Roman" w:hint="eastAsia"/>
          <w:b/>
          <w:szCs w:val="24"/>
        </w:rPr>
        <w:t>9</w:t>
      </w:r>
      <w:r w:rsidRPr="002F1FB0">
        <w:rPr>
          <w:rFonts w:ascii="Times New Roman" w:eastAsia="標楷體" w:hAnsi="Times New Roman" w:hint="eastAsia"/>
          <w:b/>
          <w:szCs w:val="24"/>
        </w:rPr>
        <w:t>月</w:t>
      </w:r>
      <w:r w:rsidRPr="002F1FB0">
        <w:rPr>
          <w:rFonts w:ascii="Times New Roman" w:eastAsia="標楷體" w:hAnsi="Times New Roman" w:hint="eastAsia"/>
          <w:b/>
          <w:szCs w:val="24"/>
        </w:rPr>
        <w:t>1</w:t>
      </w:r>
      <w:r w:rsidR="00306ED2">
        <w:rPr>
          <w:rFonts w:ascii="Times New Roman" w:eastAsia="標楷體" w:hAnsi="Times New Roman"/>
          <w:b/>
          <w:szCs w:val="24"/>
        </w:rPr>
        <w:t>7</w:t>
      </w:r>
      <w:r w:rsidRPr="002F1FB0">
        <w:rPr>
          <w:rFonts w:ascii="Times New Roman" w:eastAsia="標楷體" w:hAnsi="Times New Roman" w:hint="eastAsia"/>
          <w:b/>
          <w:szCs w:val="24"/>
        </w:rPr>
        <w:t>日</w:t>
      </w:r>
      <w:r w:rsidRPr="002F1FB0">
        <w:rPr>
          <w:rFonts w:ascii="Times New Roman" w:eastAsia="標楷體" w:hAnsi="Times New Roman"/>
          <w:b/>
          <w:szCs w:val="24"/>
        </w:rPr>
        <w:t>（</w:t>
      </w:r>
      <w:r w:rsidRPr="002F1FB0">
        <w:rPr>
          <w:rFonts w:ascii="Times New Roman" w:eastAsia="標楷體" w:hAnsi="Times New Roman" w:hint="eastAsia"/>
          <w:b/>
          <w:szCs w:val="24"/>
        </w:rPr>
        <w:t>星</w:t>
      </w:r>
      <w:r w:rsidRPr="002F1FB0">
        <w:rPr>
          <w:rFonts w:ascii="Times New Roman" w:eastAsia="標楷體" w:hAnsi="Times New Roman"/>
          <w:b/>
          <w:szCs w:val="24"/>
        </w:rPr>
        <w:t>期五）</w:t>
      </w:r>
      <w:r w:rsidRPr="002F1FB0">
        <w:rPr>
          <w:rFonts w:ascii="Times New Roman" w:eastAsia="標楷體" w:hAnsi="Times New Roman" w:hint="eastAsia"/>
          <w:b/>
          <w:szCs w:val="24"/>
        </w:rPr>
        <w:t>18:00~20:00</w:t>
      </w:r>
    </w:p>
    <w:p w:rsidR="00B14B24" w:rsidRPr="002F1FB0" w:rsidRDefault="00B14B24" w:rsidP="00B14B24">
      <w:pPr>
        <w:pStyle w:val="a3"/>
        <w:ind w:leftChars="0" w:left="0" w:firstLineChars="236" w:firstLine="567"/>
        <w:contextualSpacing/>
        <w:rPr>
          <w:rFonts w:ascii="Times New Roman" w:eastAsia="標楷體" w:hAnsi="Times New Roman"/>
          <w:b/>
          <w:szCs w:val="24"/>
        </w:rPr>
      </w:pPr>
      <w:r w:rsidRPr="002F1FB0">
        <w:rPr>
          <w:rFonts w:ascii="Times New Roman" w:eastAsia="標楷體" w:hAnsi="Times New Roman" w:hint="eastAsia"/>
          <w:b/>
          <w:szCs w:val="24"/>
        </w:rPr>
        <w:t>二</w:t>
      </w:r>
      <w:r w:rsidRPr="002F1FB0">
        <w:rPr>
          <w:rFonts w:ascii="Times New Roman" w:eastAsia="標楷體" w:hAnsi="Times New Roman"/>
          <w:b/>
          <w:szCs w:val="24"/>
        </w:rPr>
        <w:t>、地點：</w:t>
      </w:r>
      <w:r w:rsidRPr="002F1FB0">
        <w:rPr>
          <w:rFonts w:ascii="Times New Roman" w:eastAsia="標楷體" w:hAnsi="Times New Roman" w:hint="eastAsia"/>
          <w:b/>
          <w:szCs w:val="24"/>
        </w:rPr>
        <w:t>大倫國中視聽教育館</w:t>
      </w:r>
    </w:p>
    <w:p w:rsidR="00B14B24" w:rsidRPr="002C5C6F" w:rsidRDefault="00B14B24" w:rsidP="00B14B24">
      <w:pPr>
        <w:pStyle w:val="a3"/>
        <w:numPr>
          <w:ilvl w:val="0"/>
          <w:numId w:val="1"/>
        </w:numPr>
        <w:ind w:leftChars="0" w:left="567" w:hanging="567"/>
        <w:contextualSpacing/>
        <w:rPr>
          <w:rFonts w:ascii="Times New Roman" w:eastAsia="標楷體" w:hAnsi="Times New Roman"/>
          <w:szCs w:val="24"/>
        </w:rPr>
      </w:pPr>
      <w:r w:rsidRPr="002C5C6F">
        <w:rPr>
          <w:rFonts w:ascii="Times New Roman" w:eastAsia="標楷體" w:hAnsi="Times New Roman" w:hint="eastAsia"/>
          <w:szCs w:val="24"/>
        </w:rPr>
        <w:t>活</w:t>
      </w:r>
      <w:r w:rsidRPr="002C5C6F">
        <w:rPr>
          <w:rFonts w:ascii="Times New Roman" w:eastAsia="標楷體" w:hAnsi="Times New Roman"/>
          <w:szCs w:val="24"/>
        </w:rPr>
        <w:t>動內容</w:t>
      </w:r>
    </w:p>
    <w:tbl>
      <w:tblPr>
        <w:tblStyle w:val="a4"/>
        <w:tblW w:w="0" w:type="auto"/>
        <w:tblInd w:w="704" w:type="dxa"/>
        <w:tblLook w:val="04A0" w:firstRow="1" w:lastRow="0" w:firstColumn="1" w:lastColumn="0" w:noHBand="0" w:noVBand="1"/>
      </w:tblPr>
      <w:tblGrid>
        <w:gridCol w:w="1559"/>
        <w:gridCol w:w="4665"/>
        <w:gridCol w:w="2681"/>
      </w:tblGrid>
      <w:tr w:rsidR="00B14B24" w:rsidRPr="002C5C6F" w:rsidTr="00780AE2">
        <w:tc>
          <w:tcPr>
            <w:tcW w:w="1559" w:type="dxa"/>
            <w:tcBorders>
              <w:top w:val="double" w:sz="4" w:space="0" w:color="auto"/>
              <w:left w:val="double" w:sz="4" w:space="0" w:color="auto"/>
              <w:bottom w:val="double" w:sz="4" w:space="0" w:color="auto"/>
            </w:tcBorders>
            <w:shd w:val="clear" w:color="auto" w:fill="D9D9D9" w:themeFill="background1" w:themeFillShade="D9"/>
            <w:vAlign w:val="center"/>
          </w:tcPr>
          <w:p w:rsidR="00B14B24" w:rsidRPr="00D557DE" w:rsidRDefault="00B14B24" w:rsidP="00780AE2">
            <w:pPr>
              <w:adjustRightInd w:val="0"/>
              <w:contextualSpacing/>
              <w:jc w:val="center"/>
              <w:rPr>
                <w:rFonts w:ascii="Times New Roman" w:eastAsia="標楷體" w:hAnsi="Times New Roman"/>
                <w:b/>
                <w:szCs w:val="24"/>
              </w:rPr>
            </w:pPr>
            <w:r w:rsidRPr="00D557DE">
              <w:rPr>
                <w:rFonts w:ascii="Times New Roman" w:eastAsia="標楷體" w:hAnsi="Times New Roman" w:hint="eastAsia"/>
                <w:b/>
                <w:szCs w:val="24"/>
              </w:rPr>
              <w:t>時</w:t>
            </w:r>
            <w:r>
              <w:rPr>
                <w:rFonts w:ascii="Times New Roman" w:eastAsia="標楷體" w:hAnsi="Times New Roman" w:hint="eastAsia"/>
                <w:b/>
                <w:szCs w:val="24"/>
              </w:rPr>
              <w:t xml:space="preserve">   </w:t>
            </w:r>
            <w:r w:rsidRPr="00D557DE">
              <w:rPr>
                <w:rFonts w:ascii="Times New Roman" w:eastAsia="標楷體" w:hAnsi="Times New Roman" w:hint="eastAsia"/>
                <w:b/>
                <w:szCs w:val="24"/>
              </w:rPr>
              <w:t>間</w:t>
            </w:r>
          </w:p>
        </w:tc>
        <w:tc>
          <w:tcPr>
            <w:tcW w:w="4665" w:type="dxa"/>
            <w:tcBorders>
              <w:top w:val="double" w:sz="4" w:space="0" w:color="auto"/>
              <w:bottom w:val="double" w:sz="4" w:space="0" w:color="auto"/>
            </w:tcBorders>
            <w:shd w:val="clear" w:color="auto" w:fill="D9D9D9" w:themeFill="background1" w:themeFillShade="D9"/>
            <w:vAlign w:val="center"/>
          </w:tcPr>
          <w:p w:rsidR="00B14B24" w:rsidRPr="00D557DE" w:rsidRDefault="00B14B24" w:rsidP="00780AE2">
            <w:pPr>
              <w:adjustRightInd w:val="0"/>
              <w:contextualSpacing/>
              <w:jc w:val="center"/>
              <w:rPr>
                <w:rFonts w:ascii="Times New Roman" w:eastAsia="標楷體" w:hAnsi="Times New Roman"/>
                <w:b/>
                <w:szCs w:val="24"/>
              </w:rPr>
            </w:pPr>
            <w:r w:rsidRPr="00D557DE">
              <w:rPr>
                <w:rFonts w:ascii="Times New Roman" w:eastAsia="標楷體" w:hAnsi="Times New Roman" w:hint="eastAsia"/>
                <w:b/>
                <w:szCs w:val="24"/>
              </w:rPr>
              <w:t>活</w:t>
            </w:r>
            <w:r>
              <w:rPr>
                <w:rFonts w:ascii="Times New Roman" w:eastAsia="標楷體" w:hAnsi="Times New Roman" w:hint="eastAsia"/>
                <w:b/>
                <w:szCs w:val="24"/>
              </w:rPr>
              <w:t xml:space="preserve"> </w:t>
            </w:r>
            <w:r>
              <w:rPr>
                <w:rFonts w:ascii="Times New Roman" w:eastAsia="標楷體" w:hAnsi="Times New Roman"/>
                <w:b/>
                <w:szCs w:val="24"/>
              </w:rPr>
              <w:t xml:space="preserve">  </w:t>
            </w:r>
            <w:r>
              <w:rPr>
                <w:rFonts w:ascii="Times New Roman" w:eastAsia="標楷體" w:hAnsi="Times New Roman" w:hint="eastAsia"/>
                <w:b/>
                <w:szCs w:val="24"/>
              </w:rPr>
              <w:t xml:space="preserve">   </w:t>
            </w:r>
            <w:r w:rsidRPr="00D557DE">
              <w:rPr>
                <w:rFonts w:ascii="Times New Roman" w:eastAsia="標楷體" w:hAnsi="Times New Roman" w:hint="eastAsia"/>
                <w:b/>
                <w:szCs w:val="24"/>
              </w:rPr>
              <w:t>動</w:t>
            </w:r>
            <w:r>
              <w:rPr>
                <w:rFonts w:ascii="Times New Roman" w:eastAsia="標楷體" w:hAnsi="Times New Roman" w:hint="eastAsia"/>
                <w:b/>
                <w:szCs w:val="24"/>
              </w:rPr>
              <w:t xml:space="preserve"> </w:t>
            </w:r>
            <w:r>
              <w:rPr>
                <w:rFonts w:ascii="Times New Roman" w:eastAsia="標楷體" w:hAnsi="Times New Roman"/>
                <w:b/>
                <w:szCs w:val="24"/>
              </w:rPr>
              <w:t xml:space="preserve">     </w:t>
            </w:r>
            <w:r w:rsidRPr="00D557DE">
              <w:rPr>
                <w:rFonts w:ascii="Times New Roman" w:eastAsia="標楷體" w:hAnsi="Times New Roman"/>
                <w:b/>
                <w:szCs w:val="24"/>
              </w:rPr>
              <w:t>內</w:t>
            </w:r>
            <w:r>
              <w:rPr>
                <w:rFonts w:ascii="Times New Roman" w:eastAsia="標楷體" w:hAnsi="Times New Roman" w:hint="eastAsia"/>
                <w:b/>
                <w:szCs w:val="24"/>
              </w:rPr>
              <w:t xml:space="preserve">  </w:t>
            </w:r>
            <w:r>
              <w:rPr>
                <w:rFonts w:ascii="Times New Roman" w:eastAsia="標楷體" w:hAnsi="Times New Roman"/>
                <w:b/>
                <w:szCs w:val="24"/>
              </w:rPr>
              <w:t xml:space="preserve">  </w:t>
            </w:r>
            <w:r>
              <w:rPr>
                <w:rFonts w:ascii="Times New Roman" w:eastAsia="標楷體" w:hAnsi="Times New Roman" w:hint="eastAsia"/>
                <w:b/>
                <w:szCs w:val="24"/>
              </w:rPr>
              <w:t xml:space="preserve">  </w:t>
            </w:r>
            <w:r w:rsidRPr="00D557DE">
              <w:rPr>
                <w:rFonts w:ascii="Times New Roman" w:eastAsia="標楷體" w:hAnsi="Times New Roman"/>
                <w:b/>
                <w:szCs w:val="24"/>
              </w:rPr>
              <w:t>容</w:t>
            </w:r>
          </w:p>
        </w:tc>
        <w:tc>
          <w:tcPr>
            <w:tcW w:w="2681" w:type="dxa"/>
            <w:tcBorders>
              <w:top w:val="double" w:sz="4" w:space="0" w:color="auto"/>
              <w:bottom w:val="double" w:sz="4" w:space="0" w:color="auto"/>
              <w:right w:val="double" w:sz="4" w:space="0" w:color="auto"/>
            </w:tcBorders>
            <w:shd w:val="clear" w:color="auto" w:fill="D9D9D9" w:themeFill="background1" w:themeFillShade="D9"/>
            <w:vAlign w:val="center"/>
          </w:tcPr>
          <w:p w:rsidR="00B14B24" w:rsidRPr="00D557DE" w:rsidRDefault="00B14B24" w:rsidP="00780AE2">
            <w:pPr>
              <w:adjustRightInd w:val="0"/>
              <w:contextualSpacing/>
              <w:jc w:val="center"/>
              <w:rPr>
                <w:rFonts w:ascii="Times New Roman" w:eastAsia="標楷體" w:hAnsi="Times New Roman"/>
                <w:b/>
                <w:szCs w:val="24"/>
              </w:rPr>
            </w:pPr>
            <w:r w:rsidRPr="00D557DE">
              <w:rPr>
                <w:rFonts w:ascii="Times New Roman" w:eastAsia="標楷體" w:hAnsi="Times New Roman" w:hint="eastAsia"/>
                <w:b/>
                <w:color w:val="000000"/>
                <w:szCs w:val="24"/>
              </w:rPr>
              <w:t>講</w:t>
            </w:r>
            <w:r>
              <w:rPr>
                <w:rFonts w:ascii="Times New Roman" w:eastAsia="標楷體" w:hAnsi="Times New Roman" w:hint="eastAsia"/>
                <w:b/>
                <w:color w:val="000000"/>
                <w:szCs w:val="24"/>
              </w:rPr>
              <w:t xml:space="preserve"> </w:t>
            </w:r>
            <w:r w:rsidRPr="00D557DE">
              <w:rPr>
                <w:rFonts w:ascii="Times New Roman" w:eastAsia="標楷體" w:hAnsi="Times New Roman" w:hint="eastAsia"/>
                <w:b/>
                <w:color w:val="000000"/>
                <w:szCs w:val="24"/>
              </w:rPr>
              <w:t>師</w:t>
            </w:r>
            <w:r>
              <w:rPr>
                <w:rFonts w:ascii="Times New Roman" w:eastAsia="標楷體" w:hAnsi="Times New Roman" w:hint="eastAsia"/>
                <w:b/>
                <w:color w:val="000000"/>
                <w:szCs w:val="24"/>
              </w:rPr>
              <w:t xml:space="preserve"> </w:t>
            </w:r>
            <w:r w:rsidRPr="00D557DE">
              <w:rPr>
                <w:rFonts w:ascii="Times New Roman" w:eastAsia="標楷體" w:hAnsi="Times New Roman" w:hint="eastAsia"/>
                <w:b/>
                <w:color w:val="000000"/>
                <w:szCs w:val="24"/>
              </w:rPr>
              <w:t>/</w:t>
            </w:r>
            <w:r>
              <w:rPr>
                <w:rFonts w:ascii="Times New Roman" w:eastAsia="標楷體" w:hAnsi="Times New Roman"/>
                <w:b/>
                <w:color w:val="000000"/>
                <w:szCs w:val="24"/>
              </w:rPr>
              <w:t xml:space="preserve"> </w:t>
            </w:r>
            <w:r w:rsidRPr="00D557DE">
              <w:rPr>
                <w:rFonts w:ascii="Times New Roman" w:eastAsia="標楷體" w:hAnsi="Times New Roman" w:hint="eastAsia"/>
                <w:b/>
                <w:color w:val="000000"/>
                <w:szCs w:val="24"/>
              </w:rPr>
              <w:t>主</w:t>
            </w:r>
            <w:r>
              <w:rPr>
                <w:rFonts w:ascii="Times New Roman" w:eastAsia="標楷體" w:hAnsi="Times New Roman" w:hint="eastAsia"/>
                <w:b/>
                <w:color w:val="000000"/>
                <w:szCs w:val="24"/>
              </w:rPr>
              <w:t xml:space="preserve"> </w:t>
            </w:r>
            <w:r w:rsidRPr="00D557DE">
              <w:rPr>
                <w:rFonts w:ascii="Times New Roman" w:eastAsia="標楷體" w:hAnsi="Times New Roman" w:hint="eastAsia"/>
                <w:b/>
                <w:color w:val="000000"/>
                <w:szCs w:val="24"/>
              </w:rPr>
              <w:t>持</w:t>
            </w:r>
            <w:r>
              <w:rPr>
                <w:rFonts w:ascii="Times New Roman" w:eastAsia="標楷體" w:hAnsi="Times New Roman" w:hint="eastAsia"/>
                <w:b/>
                <w:color w:val="000000"/>
                <w:szCs w:val="24"/>
              </w:rPr>
              <w:t xml:space="preserve"> </w:t>
            </w:r>
            <w:r w:rsidRPr="00D557DE">
              <w:rPr>
                <w:rFonts w:ascii="Times New Roman" w:eastAsia="標楷體" w:hAnsi="Times New Roman" w:hint="eastAsia"/>
                <w:b/>
                <w:color w:val="000000"/>
                <w:szCs w:val="24"/>
              </w:rPr>
              <w:t>人</w:t>
            </w:r>
          </w:p>
        </w:tc>
      </w:tr>
      <w:tr w:rsidR="00B14B24" w:rsidRPr="002C5C6F" w:rsidTr="00780AE2">
        <w:tc>
          <w:tcPr>
            <w:tcW w:w="1559" w:type="dxa"/>
            <w:tcBorders>
              <w:top w:val="double" w:sz="4" w:space="0" w:color="auto"/>
              <w:left w:val="double" w:sz="4" w:space="0" w:color="auto"/>
            </w:tcBorders>
            <w:vAlign w:val="center"/>
          </w:tcPr>
          <w:p w:rsidR="00B14B24" w:rsidRPr="002C5C6F" w:rsidRDefault="00B14B24" w:rsidP="00780AE2">
            <w:pPr>
              <w:adjustRightInd w:val="0"/>
              <w:contextualSpacing/>
              <w:jc w:val="center"/>
              <w:rPr>
                <w:rFonts w:ascii="Times New Roman" w:eastAsia="標楷體" w:hAnsi="Times New Roman"/>
                <w:szCs w:val="24"/>
              </w:rPr>
            </w:pPr>
            <w:r w:rsidRPr="002C5C6F">
              <w:rPr>
                <w:rFonts w:ascii="Times New Roman" w:eastAsia="標楷體" w:hAnsi="Times New Roman"/>
                <w:szCs w:val="24"/>
              </w:rPr>
              <w:t>17:</w:t>
            </w:r>
            <w:r>
              <w:rPr>
                <w:rFonts w:ascii="Times New Roman" w:eastAsia="標楷體" w:hAnsi="Times New Roman"/>
                <w:szCs w:val="24"/>
              </w:rPr>
              <w:t>5</w:t>
            </w:r>
            <w:r w:rsidRPr="002C5C6F">
              <w:rPr>
                <w:rFonts w:ascii="Times New Roman" w:eastAsia="標楷體" w:hAnsi="Times New Roman"/>
                <w:szCs w:val="24"/>
              </w:rPr>
              <w:t>0~18:00</w:t>
            </w:r>
          </w:p>
        </w:tc>
        <w:tc>
          <w:tcPr>
            <w:tcW w:w="4665" w:type="dxa"/>
            <w:tcBorders>
              <w:top w:val="double" w:sz="4" w:space="0" w:color="auto"/>
            </w:tcBorders>
            <w:vAlign w:val="center"/>
          </w:tcPr>
          <w:p w:rsidR="00B14B24" w:rsidRPr="002C5C6F" w:rsidRDefault="00B14B24" w:rsidP="00780AE2">
            <w:pPr>
              <w:adjustRightInd w:val="0"/>
              <w:contextualSpacing/>
              <w:jc w:val="center"/>
              <w:rPr>
                <w:rFonts w:ascii="Times New Roman" w:eastAsia="標楷體" w:hAnsi="Times New Roman"/>
                <w:szCs w:val="24"/>
              </w:rPr>
            </w:pPr>
            <w:r>
              <w:rPr>
                <w:rFonts w:ascii="Times New Roman" w:eastAsia="標楷體" w:hAnsi="Times New Roman" w:hint="eastAsia"/>
                <w:szCs w:val="24"/>
              </w:rPr>
              <w:t>簽</w:t>
            </w:r>
            <w:r w:rsidRPr="002C5C6F">
              <w:rPr>
                <w:rFonts w:ascii="Times New Roman" w:eastAsia="標楷體" w:hAnsi="Times New Roman" w:hint="eastAsia"/>
                <w:szCs w:val="24"/>
              </w:rPr>
              <w:t>到</w:t>
            </w:r>
            <w:r>
              <w:rPr>
                <w:rFonts w:ascii="Times New Roman" w:eastAsia="標楷體" w:hAnsi="Times New Roman" w:hint="eastAsia"/>
                <w:szCs w:val="24"/>
              </w:rPr>
              <w:t>~</w:t>
            </w:r>
          </w:p>
        </w:tc>
        <w:tc>
          <w:tcPr>
            <w:tcW w:w="2681" w:type="dxa"/>
            <w:tcBorders>
              <w:top w:val="double" w:sz="4" w:space="0" w:color="auto"/>
              <w:right w:val="double" w:sz="4" w:space="0" w:color="auto"/>
            </w:tcBorders>
            <w:vAlign w:val="center"/>
          </w:tcPr>
          <w:p w:rsidR="00B14B24" w:rsidRPr="002C5C6F" w:rsidRDefault="00B14B24" w:rsidP="00780AE2">
            <w:pPr>
              <w:adjustRightInd w:val="0"/>
              <w:contextualSpacing/>
              <w:jc w:val="center"/>
              <w:rPr>
                <w:rFonts w:ascii="Times New Roman" w:eastAsia="標楷體" w:hAnsi="Times New Roman"/>
                <w:szCs w:val="24"/>
              </w:rPr>
            </w:pPr>
            <w:r w:rsidRPr="002C5C6F">
              <w:rPr>
                <w:rFonts w:ascii="Times New Roman" w:eastAsia="標楷體" w:hAnsi="Times New Roman" w:hint="eastAsia"/>
                <w:szCs w:val="24"/>
              </w:rPr>
              <w:t>大</w:t>
            </w:r>
            <w:r w:rsidRPr="002C5C6F">
              <w:rPr>
                <w:rFonts w:ascii="Times New Roman" w:eastAsia="標楷體" w:hAnsi="Times New Roman"/>
                <w:szCs w:val="24"/>
              </w:rPr>
              <w:t>倫國中輔導室</w:t>
            </w:r>
          </w:p>
        </w:tc>
      </w:tr>
      <w:tr w:rsidR="00B14B24" w:rsidRPr="002C5C6F" w:rsidTr="00780AE2">
        <w:tc>
          <w:tcPr>
            <w:tcW w:w="1559" w:type="dxa"/>
            <w:tcBorders>
              <w:left w:val="double" w:sz="4" w:space="0" w:color="auto"/>
            </w:tcBorders>
            <w:vAlign w:val="center"/>
          </w:tcPr>
          <w:p w:rsidR="00B14B24" w:rsidRPr="002C5C6F" w:rsidRDefault="00B14B24" w:rsidP="00780AE2">
            <w:pPr>
              <w:adjustRightInd w:val="0"/>
              <w:contextualSpacing/>
              <w:jc w:val="center"/>
              <w:rPr>
                <w:rFonts w:ascii="Times New Roman" w:eastAsia="標楷體" w:hAnsi="Times New Roman"/>
                <w:szCs w:val="24"/>
              </w:rPr>
            </w:pPr>
            <w:r w:rsidRPr="002C5C6F">
              <w:rPr>
                <w:rFonts w:ascii="Times New Roman" w:eastAsia="標楷體" w:hAnsi="Times New Roman"/>
                <w:szCs w:val="24"/>
              </w:rPr>
              <w:t>18:00~18:10</w:t>
            </w:r>
          </w:p>
        </w:tc>
        <w:tc>
          <w:tcPr>
            <w:tcW w:w="4665" w:type="dxa"/>
            <w:vAlign w:val="center"/>
          </w:tcPr>
          <w:p w:rsidR="00B14B24" w:rsidRPr="002C5C6F" w:rsidRDefault="00B14B24" w:rsidP="00780AE2">
            <w:pPr>
              <w:adjustRightInd w:val="0"/>
              <w:contextualSpacing/>
              <w:jc w:val="center"/>
              <w:rPr>
                <w:rFonts w:ascii="Times New Roman" w:eastAsia="標楷體" w:hAnsi="Times New Roman"/>
                <w:szCs w:val="24"/>
              </w:rPr>
            </w:pPr>
            <w:r w:rsidRPr="002C5C6F">
              <w:rPr>
                <w:rFonts w:ascii="Times New Roman" w:eastAsia="標楷體" w:hAnsi="Times New Roman" w:hint="eastAsia"/>
                <w:szCs w:val="24"/>
              </w:rPr>
              <w:t>長官致詞</w:t>
            </w:r>
          </w:p>
        </w:tc>
        <w:tc>
          <w:tcPr>
            <w:tcW w:w="2681" w:type="dxa"/>
            <w:tcBorders>
              <w:right w:val="double" w:sz="4" w:space="0" w:color="auto"/>
            </w:tcBorders>
            <w:vAlign w:val="center"/>
          </w:tcPr>
          <w:p w:rsidR="00B14B24" w:rsidRPr="002C5C6F" w:rsidRDefault="00B14B24" w:rsidP="00780AE2">
            <w:pPr>
              <w:adjustRightInd w:val="0"/>
              <w:contextualSpacing/>
              <w:jc w:val="center"/>
              <w:rPr>
                <w:rFonts w:ascii="Times New Roman" w:eastAsia="標楷體" w:hAnsi="Times New Roman"/>
                <w:szCs w:val="24"/>
              </w:rPr>
            </w:pPr>
            <w:r w:rsidRPr="002C5C6F">
              <w:rPr>
                <w:rFonts w:ascii="Times New Roman" w:eastAsia="標楷體" w:hAnsi="Times New Roman" w:hint="eastAsia"/>
                <w:szCs w:val="24"/>
              </w:rPr>
              <w:t>大</w:t>
            </w:r>
            <w:r w:rsidRPr="002C5C6F">
              <w:rPr>
                <w:rFonts w:ascii="Times New Roman" w:eastAsia="標楷體" w:hAnsi="Times New Roman"/>
                <w:szCs w:val="24"/>
              </w:rPr>
              <w:t>倫國中吳源有校長</w:t>
            </w:r>
          </w:p>
        </w:tc>
      </w:tr>
      <w:tr w:rsidR="00B14B24" w:rsidRPr="002C5C6F" w:rsidTr="00780AE2">
        <w:tc>
          <w:tcPr>
            <w:tcW w:w="1559" w:type="dxa"/>
            <w:tcBorders>
              <w:left w:val="double" w:sz="4" w:space="0" w:color="auto"/>
            </w:tcBorders>
            <w:vAlign w:val="center"/>
          </w:tcPr>
          <w:p w:rsidR="00B14B24" w:rsidRPr="002C5C6F" w:rsidRDefault="00B14B24" w:rsidP="00780AE2">
            <w:pPr>
              <w:adjustRightInd w:val="0"/>
              <w:contextualSpacing/>
              <w:jc w:val="center"/>
              <w:rPr>
                <w:rFonts w:ascii="Times New Roman" w:eastAsia="標楷體" w:hAnsi="Times New Roman"/>
                <w:szCs w:val="24"/>
              </w:rPr>
            </w:pPr>
            <w:r w:rsidRPr="002C5C6F">
              <w:rPr>
                <w:rFonts w:ascii="Times New Roman" w:eastAsia="標楷體" w:hAnsi="Times New Roman"/>
                <w:szCs w:val="24"/>
              </w:rPr>
              <w:t>18:10~19:30</w:t>
            </w:r>
          </w:p>
        </w:tc>
        <w:tc>
          <w:tcPr>
            <w:tcW w:w="4665" w:type="dxa"/>
            <w:vAlign w:val="center"/>
          </w:tcPr>
          <w:p w:rsidR="00B14B24" w:rsidRPr="002C5C6F" w:rsidRDefault="00B14B24" w:rsidP="00780AE2">
            <w:pPr>
              <w:adjustRightInd w:val="0"/>
              <w:contextualSpacing/>
              <w:jc w:val="center"/>
              <w:rPr>
                <w:rFonts w:ascii="Times New Roman" w:eastAsia="標楷體" w:hAnsi="Times New Roman"/>
                <w:szCs w:val="24"/>
              </w:rPr>
            </w:pPr>
            <w:r w:rsidRPr="002C5C6F">
              <w:rPr>
                <w:rFonts w:ascii="Times New Roman" w:eastAsia="標楷體" w:hAnsi="Times New Roman" w:hint="eastAsia"/>
                <w:szCs w:val="24"/>
              </w:rPr>
              <w:t>十二年國民基本教育理念</w:t>
            </w:r>
            <w:r w:rsidRPr="002C5C6F">
              <w:rPr>
                <w:rFonts w:ascii="Times New Roman" w:eastAsia="標楷體" w:hAnsi="Times New Roman"/>
                <w:szCs w:val="24"/>
              </w:rPr>
              <w:t>溝通與</w:t>
            </w:r>
            <w:r w:rsidRPr="002C5C6F">
              <w:rPr>
                <w:rFonts w:ascii="Times New Roman" w:eastAsia="標楷體" w:hAnsi="Times New Roman" w:hint="eastAsia"/>
                <w:szCs w:val="24"/>
              </w:rPr>
              <w:t>適性入學</w:t>
            </w:r>
          </w:p>
        </w:tc>
        <w:tc>
          <w:tcPr>
            <w:tcW w:w="2681" w:type="dxa"/>
            <w:tcBorders>
              <w:right w:val="double" w:sz="4" w:space="0" w:color="auto"/>
            </w:tcBorders>
            <w:vAlign w:val="center"/>
          </w:tcPr>
          <w:p w:rsidR="00B14B24" w:rsidRPr="002C5C6F" w:rsidRDefault="00B14B24" w:rsidP="00780AE2">
            <w:pPr>
              <w:adjustRightInd w:val="0"/>
              <w:contextualSpacing/>
              <w:jc w:val="center"/>
              <w:rPr>
                <w:rFonts w:ascii="Times New Roman" w:eastAsia="標楷體" w:hAnsi="Times New Roman"/>
                <w:szCs w:val="24"/>
              </w:rPr>
            </w:pPr>
            <w:r w:rsidRPr="002C5C6F">
              <w:rPr>
                <w:rFonts w:ascii="Times New Roman" w:eastAsia="標楷體" w:hAnsi="Times New Roman" w:hint="eastAsia"/>
                <w:szCs w:val="24"/>
              </w:rPr>
              <w:t>苗</w:t>
            </w:r>
            <w:r w:rsidRPr="002C5C6F">
              <w:rPr>
                <w:rFonts w:ascii="Times New Roman" w:eastAsia="標楷體" w:hAnsi="Times New Roman"/>
                <w:szCs w:val="24"/>
              </w:rPr>
              <w:t>栗國中</w:t>
            </w:r>
            <w:r w:rsidRPr="002C5C6F">
              <w:rPr>
                <w:rFonts w:ascii="Times New Roman" w:eastAsia="標楷體" w:hAnsi="Times New Roman" w:hint="eastAsia"/>
                <w:szCs w:val="24"/>
              </w:rPr>
              <w:t>湯</w:t>
            </w:r>
            <w:r w:rsidRPr="002C5C6F">
              <w:rPr>
                <w:rFonts w:ascii="Times New Roman" w:eastAsia="標楷體" w:hAnsi="Times New Roman"/>
                <w:szCs w:val="24"/>
              </w:rPr>
              <w:t>秀琴校長</w:t>
            </w:r>
          </w:p>
        </w:tc>
      </w:tr>
      <w:tr w:rsidR="00B14B24" w:rsidRPr="002C5C6F" w:rsidTr="00780AE2">
        <w:trPr>
          <w:trHeight w:val="345"/>
        </w:trPr>
        <w:tc>
          <w:tcPr>
            <w:tcW w:w="1559" w:type="dxa"/>
            <w:tcBorders>
              <w:left w:val="double" w:sz="4" w:space="0" w:color="auto"/>
              <w:bottom w:val="single" w:sz="4" w:space="0" w:color="auto"/>
            </w:tcBorders>
            <w:vAlign w:val="center"/>
          </w:tcPr>
          <w:p w:rsidR="00B14B24" w:rsidRPr="002C5C6F" w:rsidRDefault="00B14B24" w:rsidP="00780AE2">
            <w:pPr>
              <w:adjustRightInd w:val="0"/>
              <w:contextualSpacing/>
              <w:jc w:val="center"/>
              <w:rPr>
                <w:rFonts w:ascii="Times New Roman" w:eastAsia="標楷體" w:hAnsi="Times New Roman"/>
                <w:szCs w:val="24"/>
              </w:rPr>
            </w:pPr>
            <w:r w:rsidRPr="002C5C6F">
              <w:rPr>
                <w:rFonts w:ascii="Times New Roman" w:eastAsia="標楷體" w:hAnsi="Times New Roman"/>
                <w:szCs w:val="24"/>
              </w:rPr>
              <w:t>19:30~19:50</w:t>
            </w:r>
          </w:p>
        </w:tc>
        <w:tc>
          <w:tcPr>
            <w:tcW w:w="4665" w:type="dxa"/>
            <w:tcBorders>
              <w:bottom w:val="single" w:sz="4" w:space="0" w:color="auto"/>
            </w:tcBorders>
            <w:vAlign w:val="center"/>
          </w:tcPr>
          <w:p w:rsidR="00B14B24" w:rsidRPr="002C5C6F" w:rsidRDefault="00B14B24" w:rsidP="00780AE2">
            <w:pPr>
              <w:adjustRightInd w:val="0"/>
              <w:contextualSpacing/>
              <w:jc w:val="center"/>
              <w:rPr>
                <w:rFonts w:ascii="Times New Roman" w:eastAsia="標楷體" w:hAnsi="Times New Roman"/>
                <w:szCs w:val="24"/>
              </w:rPr>
            </w:pPr>
            <w:r w:rsidRPr="002C5C6F">
              <w:rPr>
                <w:rFonts w:ascii="Times New Roman" w:eastAsia="標楷體" w:hAnsi="Times New Roman" w:hint="eastAsia"/>
                <w:szCs w:val="24"/>
              </w:rPr>
              <w:t>綜合座談</w:t>
            </w:r>
            <w:r w:rsidRPr="002C5C6F">
              <w:rPr>
                <w:rFonts w:ascii="Times New Roman" w:eastAsia="標楷體" w:hAnsi="Times New Roman" w:hint="eastAsia"/>
                <w:szCs w:val="24"/>
              </w:rPr>
              <w:t>Q&amp;A</w:t>
            </w:r>
          </w:p>
        </w:tc>
        <w:tc>
          <w:tcPr>
            <w:tcW w:w="2681" w:type="dxa"/>
            <w:tcBorders>
              <w:bottom w:val="single" w:sz="4" w:space="0" w:color="auto"/>
              <w:right w:val="double" w:sz="4" w:space="0" w:color="auto"/>
            </w:tcBorders>
            <w:vAlign w:val="center"/>
          </w:tcPr>
          <w:p w:rsidR="00B14B24" w:rsidRPr="002C5C6F" w:rsidRDefault="00B14B24" w:rsidP="00780AE2">
            <w:pPr>
              <w:adjustRightInd w:val="0"/>
              <w:contextualSpacing/>
              <w:jc w:val="center"/>
              <w:rPr>
                <w:rFonts w:ascii="Times New Roman" w:eastAsia="標楷體" w:hAnsi="Times New Roman"/>
                <w:szCs w:val="24"/>
              </w:rPr>
            </w:pPr>
            <w:r w:rsidRPr="002C5C6F">
              <w:rPr>
                <w:rFonts w:ascii="Times New Roman" w:eastAsia="標楷體" w:hAnsi="Times New Roman" w:hint="eastAsia"/>
                <w:szCs w:val="24"/>
              </w:rPr>
              <w:t>苗</w:t>
            </w:r>
            <w:r w:rsidRPr="002C5C6F">
              <w:rPr>
                <w:rFonts w:ascii="Times New Roman" w:eastAsia="標楷體" w:hAnsi="Times New Roman"/>
                <w:szCs w:val="24"/>
              </w:rPr>
              <w:t>栗國中</w:t>
            </w:r>
            <w:r w:rsidRPr="002C5C6F">
              <w:rPr>
                <w:rFonts w:ascii="Times New Roman" w:eastAsia="標楷體" w:hAnsi="Times New Roman" w:hint="eastAsia"/>
                <w:szCs w:val="24"/>
              </w:rPr>
              <w:t>湯</w:t>
            </w:r>
            <w:r w:rsidRPr="002C5C6F">
              <w:rPr>
                <w:rFonts w:ascii="Times New Roman" w:eastAsia="標楷體" w:hAnsi="Times New Roman"/>
                <w:szCs w:val="24"/>
              </w:rPr>
              <w:t>秀琴校長</w:t>
            </w:r>
          </w:p>
        </w:tc>
      </w:tr>
      <w:tr w:rsidR="00B14B24" w:rsidRPr="002C5C6F" w:rsidTr="00780AE2">
        <w:trPr>
          <w:trHeight w:val="345"/>
        </w:trPr>
        <w:tc>
          <w:tcPr>
            <w:tcW w:w="1559" w:type="dxa"/>
            <w:tcBorders>
              <w:left w:val="double" w:sz="4" w:space="0" w:color="auto"/>
              <w:bottom w:val="double" w:sz="4" w:space="0" w:color="auto"/>
            </w:tcBorders>
            <w:vAlign w:val="center"/>
          </w:tcPr>
          <w:p w:rsidR="00B14B24" w:rsidRPr="002C5C6F" w:rsidRDefault="00B14B24" w:rsidP="00780AE2">
            <w:pPr>
              <w:adjustRightInd w:val="0"/>
              <w:contextualSpacing/>
              <w:jc w:val="center"/>
              <w:rPr>
                <w:rFonts w:ascii="Times New Roman" w:eastAsia="標楷體" w:hAnsi="Times New Roman"/>
                <w:szCs w:val="24"/>
              </w:rPr>
            </w:pPr>
            <w:r w:rsidRPr="002C5C6F">
              <w:rPr>
                <w:rFonts w:ascii="Times New Roman" w:eastAsia="標楷體" w:hAnsi="Times New Roman" w:hint="eastAsia"/>
                <w:szCs w:val="24"/>
              </w:rPr>
              <w:t>19:50~</w:t>
            </w:r>
          </w:p>
        </w:tc>
        <w:tc>
          <w:tcPr>
            <w:tcW w:w="4665" w:type="dxa"/>
            <w:tcBorders>
              <w:bottom w:val="double" w:sz="4" w:space="0" w:color="auto"/>
            </w:tcBorders>
            <w:vAlign w:val="center"/>
          </w:tcPr>
          <w:p w:rsidR="00B14B24" w:rsidRPr="002C5C6F" w:rsidRDefault="00B14B24" w:rsidP="00780AE2">
            <w:pPr>
              <w:adjustRightInd w:val="0"/>
              <w:contextualSpacing/>
              <w:jc w:val="center"/>
              <w:rPr>
                <w:rFonts w:ascii="Times New Roman" w:eastAsia="標楷體" w:hAnsi="Times New Roman"/>
                <w:szCs w:val="24"/>
              </w:rPr>
            </w:pPr>
            <w:r w:rsidRPr="002C5C6F">
              <w:rPr>
                <w:rFonts w:ascii="Times New Roman" w:eastAsia="標楷體" w:hAnsi="Times New Roman" w:hint="eastAsia"/>
                <w:szCs w:val="24"/>
              </w:rPr>
              <w:t>結</w:t>
            </w:r>
            <w:r w:rsidRPr="002C5C6F">
              <w:rPr>
                <w:rFonts w:ascii="Times New Roman" w:eastAsia="標楷體" w:hAnsi="Times New Roman"/>
                <w:szCs w:val="24"/>
              </w:rPr>
              <w:t>語</w:t>
            </w:r>
            <w:r w:rsidR="002F1FB0">
              <w:rPr>
                <w:rFonts w:ascii="Times New Roman" w:eastAsia="標楷體" w:hAnsi="Times New Roman" w:hint="eastAsia"/>
                <w:szCs w:val="24"/>
              </w:rPr>
              <w:t>~</w:t>
            </w:r>
          </w:p>
        </w:tc>
        <w:tc>
          <w:tcPr>
            <w:tcW w:w="2681" w:type="dxa"/>
            <w:tcBorders>
              <w:bottom w:val="double" w:sz="4" w:space="0" w:color="auto"/>
              <w:right w:val="double" w:sz="4" w:space="0" w:color="auto"/>
            </w:tcBorders>
            <w:vAlign w:val="center"/>
          </w:tcPr>
          <w:p w:rsidR="00B14B24" w:rsidRPr="002C5C6F" w:rsidRDefault="00B14B24" w:rsidP="00780AE2">
            <w:pPr>
              <w:adjustRightInd w:val="0"/>
              <w:contextualSpacing/>
              <w:jc w:val="center"/>
              <w:rPr>
                <w:rFonts w:ascii="Times New Roman" w:eastAsia="標楷體" w:hAnsi="Times New Roman"/>
                <w:szCs w:val="24"/>
              </w:rPr>
            </w:pPr>
            <w:r w:rsidRPr="002C5C6F">
              <w:rPr>
                <w:rFonts w:ascii="Times New Roman" w:eastAsia="標楷體" w:hAnsi="Times New Roman" w:hint="eastAsia"/>
                <w:szCs w:val="24"/>
              </w:rPr>
              <w:t>大</w:t>
            </w:r>
            <w:r w:rsidRPr="002C5C6F">
              <w:rPr>
                <w:rFonts w:ascii="Times New Roman" w:eastAsia="標楷體" w:hAnsi="Times New Roman"/>
                <w:szCs w:val="24"/>
              </w:rPr>
              <w:t>倫國中吳源有校長</w:t>
            </w:r>
          </w:p>
        </w:tc>
      </w:tr>
    </w:tbl>
    <w:p w:rsidR="00B14B24" w:rsidRPr="002C5C6F" w:rsidRDefault="00B14B24" w:rsidP="00B14B24">
      <w:pPr>
        <w:pStyle w:val="a3"/>
        <w:numPr>
          <w:ilvl w:val="0"/>
          <w:numId w:val="1"/>
        </w:numPr>
        <w:ind w:leftChars="0" w:left="567" w:hanging="567"/>
        <w:contextualSpacing/>
        <w:rPr>
          <w:rFonts w:ascii="Times New Roman" w:eastAsia="標楷體" w:hAnsi="Times New Roman"/>
          <w:szCs w:val="24"/>
        </w:rPr>
      </w:pPr>
      <w:r w:rsidRPr="002C5C6F">
        <w:rPr>
          <w:rFonts w:ascii="Times New Roman" w:eastAsia="標楷體" w:hAnsi="Times New Roman" w:hint="eastAsia"/>
          <w:szCs w:val="24"/>
        </w:rPr>
        <w:t>本計畫呈報教育部核准後實施。</w:t>
      </w:r>
    </w:p>
    <w:p w:rsidR="002F1FB0" w:rsidRDefault="002F1FB0" w:rsidP="00B14B24">
      <w:pPr>
        <w:tabs>
          <w:tab w:val="left" w:pos="8640"/>
        </w:tabs>
        <w:snapToGrid w:val="0"/>
        <w:spacing w:line="400" w:lineRule="atLeast"/>
        <w:ind w:left="560"/>
        <w:rPr>
          <w:rFonts w:ascii="標楷體" w:eastAsia="標楷體" w:hAnsi="標楷體"/>
        </w:rPr>
      </w:pPr>
    </w:p>
    <w:p w:rsidR="00B14B24" w:rsidRDefault="002F1FB0" w:rsidP="00FD5E47">
      <w:pPr>
        <w:tabs>
          <w:tab w:val="left" w:pos="8640"/>
        </w:tabs>
        <w:snapToGrid w:val="0"/>
        <w:spacing w:line="400" w:lineRule="atLeast"/>
        <w:rPr>
          <w:rFonts w:ascii="標楷體" w:eastAsia="標楷體" w:hAnsi="標楷體"/>
        </w:rPr>
      </w:pPr>
      <w:r>
        <w:rPr>
          <w:rFonts w:ascii="標楷體" w:eastAsia="標楷體" w:hAnsi="標楷體" w:hint="eastAsia"/>
        </w:rPr>
        <w:t>===</w:t>
      </w:r>
      <w:r w:rsidR="00B14B24">
        <w:rPr>
          <w:rFonts w:ascii="標楷體" w:eastAsia="標楷體" w:hAnsi="標楷體" w:hint="eastAsia"/>
        </w:rPr>
        <w:t>===================</w:t>
      </w:r>
      <w:r w:rsidR="00FD5E47">
        <w:rPr>
          <w:rFonts w:ascii="標楷體" w:eastAsia="標楷體" w:hAnsi="標楷體" w:hint="eastAsia"/>
        </w:rPr>
        <w:t>==</w:t>
      </w:r>
      <w:r w:rsidR="00B14B24">
        <w:rPr>
          <w:rFonts w:ascii="標楷體" w:eastAsia="標楷體" w:hAnsi="標楷體" w:hint="eastAsia"/>
        </w:rPr>
        <w:t>=</w:t>
      </w:r>
      <w:r w:rsidR="00874863">
        <w:rPr>
          <w:rFonts w:ascii="標楷體" w:eastAsia="標楷體" w:hAnsi="標楷體" w:hint="eastAsia"/>
        </w:rPr>
        <w:t xml:space="preserve"> </w:t>
      </w:r>
      <w:r w:rsidR="00B14B24">
        <w:rPr>
          <w:rFonts w:ascii="標楷體" w:eastAsia="標楷體" w:hAnsi="標楷體" w:hint="eastAsia"/>
          <w:sz w:val="20"/>
          <w:szCs w:val="20"/>
        </w:rPr>
        <w:t>沿</w:t>
      </w:r>
      <w:r w:rsidR="00B14B24">
        <w:rPr>
          <w:rFonts w:ascii="標楷體" w:eastAsia="標楷體" w:hAnsi="標楷體"/>
          <w:sz w:val="20"/>
          <w:szCs w:val="20"/>
        </w:rPr>
        <w:t>線撕下，</w:t>
      </w:r>
      <w:r w:rsidR="00B14B24">
        <w:rPr>
          <w:rFonts w:ascii="標楷體" w:eastAsia="標楷體" w:hAnsi="標楷體" w:hint="eastAsia"/>
          <w:sz w:val="20"/>
          <w:szCs w:val="20"/>
        </w:rPr>
        <w:t>9月</w:t>
      </w:r>
      <w:r w:rsidR="00306ED2">
        <w:rPr>
          <w:rFonts w:ascii="標楷體" w:eastAsia="標楷體" w:hAnsi="標楷體"/>
          <w:sz w:val="20"/>
          <w:szCs w:val="20"/>
        </w:rPr>
        <w:t>7</w:t>
      </w:r>
      <w:r w:rsidR="00B14B24">
        <w:rPr>
          <w:rFonts w:ascii="標楷體" w:eastAsia="標楷體" w:hAnsi="標楷體" w:hint="eastAsia"/>
          <w:sz w:val="20"/>
          <w:szCs w:val="20"/>
        </w:rPr>
        <w:t>日</w:t>
      </w:r>
      <w:r w:rsidR="00B14B24">
        <w:rPr>
          <w:rFonts w:ascii="標楷體" w:eastAsia="標楷體" w:hAnsi="標楷體"/>
          <w:sz w:val="20"/>
          <w:szCs w:val="20"/>
        </w:rPr>
        <w:t>前交回</w:t>
      </w:r>
      <w:r w:rsidR="00FD5E47">
        <w:rPr>
          <w:rFonts w:ascii="標楷體" w:eastAsia="標楷體" w:hAnsi="標楷體" w:hint="eastAsia"/>
          <w:sz w:val="20"/>
          <w:szCs w:val="20"/>
        </w:rPr>
        <w:t>「輔</w:t>
      </w:r>
      <w:r w:rsidR="00FD5E47">
        <w:rPr>
          <w:rFonts w:ascii="標楷體" w:eastAsia="標楷體" w:hAnsi="標楷體"/>
          <w:sz w:val="20"/>
          <w:szCs w:val="20"/>
        </w:rPr>
        <w:t>導室資料組</w:t>
      </w:r>
      <w:r w:rsidR="00FD5E47">
        <w:rPr>
          <w:rFonts w:ascii="標楷體" w:eastAsia="標楷體" w:hAnsi="標楷體" w:hint="eastAsia"/>
          <w:sz w:val="20"/>
          <w:szCs w:val="20"/>
        </w:rPr>
        <w:t xml:space="preserve">」 </w:t>
      </w:r>
      <w:r w:rsidR="00B14B24">
        <w:rPr>
          <w:rFonts w:ascii="標楷體" w:eastAsia="標楷體" w:hAnsi="標楷體" w:hint="eastAsia"/>
        </w:rPr>
        <w:t>==</w:t>
      </w:r>
      <w:r w:rsidR="00FD5E47">
        <w:rPr>
          <w:rFonts w:ascii="標楷體" w:eastAsia="標楷體" w:hAnsi="標楷體" w:hint="eastAsia"/>
        </w:rPr>
        <w:t>==</w:t>
      </w:r>
      <w:r w:rsidR="00B14B24">
        <w:rPr>
          <w:rFonts w:ascii="標楷體" w:eastAsia="標楷體" w:hAnsi="標楷體" w:hint="eastAsia"/>
        </w:rPr>
        <w:t>===================</w:t>
      </w:r>
      <w:r>
        <w:rPr>
          <w:rFonts w:ascii="標楷體" w:eastAsia="標楷體" w:hAnsi="標楷體" w:hint="eastAsia"/>
        </w:rPr>
        <w:t>==</w:t>
      </w:r>
    </w:p>
    <w:p w:rsidR="002F1FB0" w:rsidRPr="00BD6DB0" w:rsidRDefault="002F1FB0" w:rsidP="00B14B24">
      <w:pPr>
        <w:tabs>
          <w:tab w:val="left" w:pos="8640"/>
        </w:tabs>
        <w:snapToGrid w:val="0"/>
        <w:spacing w:line="400" w:lineRule="atLeast"/>
        <w:ind w:left="560"/>
        <w:rPr>
          <w:rFonts w:ascii="標楷體" w:eastAsia="標楷體" w:hAnsi="標楷體"/>
        </w:rPr>
      </w:pPr>
    </w:p>
    <w:p w:rsidR="00B14B24" w:rsidRPr="00337003" w:rsidRDefault="00B14B24" w:rsidP="00B14B24">
      <w:pPr>
        <w:tabs>
          <w:tab w:val="left" w:pos="8400"/>
        </w:tabs>
        <w:snapToGrid w:val="0"/>
        <w:jc w:val="center"/>
        <w:rPr>
          <w:rFonts w:ascii="標楷體" w:eastAsia="標楷體" w:hAnsi="標楷體"/>
          <w:b/>
          <w:sz w:val="28"/>
          <w:szCs w:val="28"/>
        </w:rPr>
      </w:pPr>
      <w:r w:rsidRPr="002F1FB0">
        <w:rPr>
          <w:rFonts w:ascii="Times New Roman" w:eastAsia="標楷體" w:hAnsi="Times New Roman" w:hint="eastAsia"/>
          <w:b/>
          <w:sz w:val="32"/>
          <w:szCs w:val="28"/>
        </w:rPr>
        <w:t>苗栗縣</w:t>
      </w:r>
      <w:r w:rsidRPr="002F1FB0">
        <w:rPr>
          <w:rFonts w:ascii="Times New Roman" w:eastAsia="標楷體" w:hAnsi="Times New Roman" w:hint="eastAsia"/>
          <w:b/>
          <w:sz w:val="32"/>
          <w:szCs w:val="28"/>
        </w:rPr>
        <w:t>1</w:t>
      </w:r>
      <w:r w:rsidR="00306ED2">
        <w:rPr>
          <w:rFonts w:ascii="Times New Roman" w:eastAsia="標楷體" w:hAnsi="Times New Roman"/>
          <w:b/>
          <w:sz w:val="32"/>
          <w:szCs w:val="28"/>
        </w:rPr>
        <w:t>10</w:t>
      </w:r>
      <w:r w:rsidRPr="002F1FB0">
        <w:rPr>
          <w:rFonts w:ascii="Times New Roman" w:eastAsia="標楷體" w:hAnsi="標楷體"/>
          <w:b/>
          <w:sz w:val="32"/>
          <w:szCs w:val="28"/>
        </w:rPr>
        <w:t>年度「促進家長參與學校推動十二年國民基本教育」</w:t>
      </w:r>
      <w:r w:rsidRPr="002F1FB0">
        <w:rPr>
          <w:rFonts w:ascii="Times New Roman" w:eastAsia="標楷體" w:hAnsi="標楷體" w:hint="eastAsia"/>
          <w:b/>
          <w:sz w:val="32"/>
          <w:szCs w:val="28"/>
        </w:rPr>
        <w:t>實</w:t>
      </w:r>
      <w:r w:rsidRPr="002F1FB0">
        <w:rPr>
          <w:rFonts w:ascii="Times New Roman" w:eastAsia="標楷體" w:hAnsi="標楷體"/>
          <w:b/>
          <w:sz w:val="32"/>
          <w:szCs w:val="28"/>
        </w:rPr>
        <w:t>施</w:t>
      </w:r>
      <w:r w:rsidRPr="002F1FB0">
        <w:rPr>
          <w:rFonts w:ascii="Times New Roman" w:eastAsia="標楷體" w:hAnsi="標楷體" w:hint="eastAsia"/>
          <w:b/>
          <w:sz w:val="32"/>
          <w:szCs w:val="28"/>
        </w:rPr>
        <w:t>計</w:t>
      </w:r>
      <w:r w:rsidRPr="002F1FB0">
        <w:rPr>
          <w:rFonts w:ascii="Times New Roman" w:eastAsia="標楷體" w:hAnsi="標楷體"/>
          <w:b/>
          <w:sz w:val="32"/>
          <w:szCs w:val="28"/>
        </w:rPr>
        <w:t>畫</w:t>
      </w:r>
    </w:p>
    <w:p w:rsidR="002F1FB0" w:rsidRPr="002F1FB0" w:rsidRDefault="00B14B24" w:rsidP="002F1FB0">
      <w:pPr>
        <w:tabs>
          <w:tab w:val="left" w:pos="8400"/>
        </w:tabs>
        <w:snapToGrid w:val="0"/>
        <w:rPr>
          <w:rFonts w:ascii="標楷體" w:eastAsia="標楷體" w:hAnsi="標楷體"/>
          <w:b/>
          <w:spacing w:val="-28"/>
          <w:sz w:val="20"/>
          <w:szCs w:val="28"/>
        </w:rPr>
      </w:pPr>
      <w:r>
        <w:rPr>
          <w:rFonts w:ascii="標楷體" w:eastAsia="標楷體" w:hAnsi="標楷體" w:hint="eastAsia"/>
          <w:b/>
          <w:spacing w:val="-28"/>
          <w:sz w:val="28"/>
          <w:szCs w:val="28"/>
        </w:rPr>
        <w:t xml:space="preserve">                                                 </w:t>
      </w:r>
    </w:p>
    <w:p w:rsidR="00B14B24" w:rsidRPr="00BD6DB0" w:rsidRDefault="00B14B24" w:rsidP="002F1FB0">
      <w:pPr>
        <w:tabs>
          <w:tab w:val="left" w:pos="8400"/>
        </w:tabs>
        <w:snapToGrid w:val="0"/>
        <w:jc w:val="center"/>
        <w:rPr>
          <w:rFonts w:ascii="標楷體" w:eastAsia="標楷體" w:hAnsi="標楷體"/>
          <w:i/>
          <w:spacing w:val="-28"/>
          <w:sz w:val="28"/>
          <w:szCs w:val="28"/>
        </w:rPr>
      </w:pPr>
      <w:r>
        <w:rPr>
          <w:rFonts w:ascii="標楷體" w:eastAsia="標楷體" w:hAnsi="標楷體" w:hint="eastAsia"/>
          <w:b/>
          <w:spacing w:val="-28"/>
          <w:sz w:val="28"/>
          <w:szCs w:val="28"/>
        </w:rPr>
        <w:t>回      條</w:t>
      </w:r>
    </w:p>
    <w:p w:rsidR="002F1FB0" w:rsidRPr="002F1FB0" w:rsidRDefault="00B14B24" w:rsidP="002F1FB0">
      <w:pPr>
        <w:tabs>
          <w:tab w:val="left" w:pos="8640"/>
        </w:tabs>
        <w:snapToGrid w:val="0"/>
        <w:ind w:left="561"/>
        <w:rPr>
          <w:rFonts w:ascii="標楷體" w:eastAsia="標楷體" w:hAnsi="標楷體"/>
          <w:sz w:val="18"/>
        </w:rPr>
      </w:pPr>
      <w:r w:rsidRPr="00BD6DB0">
        <w:rPr>
          <w:rFonts w:ascii="標楷體" w:eastAsia="標楷體" w:hAnsi="標楷體" w:hint="eastAsia"/>
          <w:sz w:val="28"/>
        </w:rPr>
        <w:t xml:space="preserve">    </w:t>
      </w:r>
    </w:p>
    <w:p w:rsidR="00B14B24" w:rsidRPr="00BD6DB0" w:rsidRDefault="00B14B24" w:rsidP="00B14B24">
      <w:pPr>
        <w:tabs>
          <w:tab w:val="left" w:pos="8640"/>
        </w:tabs>
        <w:snapToGrid w:val="0"/>
        <w:spacing w:line="400" w:lineRule="atLeast"/>
        <w:ind w:left="560"/>
        <w:rPr>
          <w:rFonts w:ascii="標楷體" w:eastAsia="標楷體" w:hAnsi="標楷體"/>
          <w:sz w:val="28"/>
        </w:rPr>
      </w:pPr>
      <w:r w:rsidRPr="00BD6DB0">
        <w:rPr>
          <w:rFonts w:ascii="標楷體" w:eastAsia="標楷體" w:hAnsi="標楷體" w:hint="eastAsia"/>
          <w:sz w:val="28"/>
        </w:rPr>
        <w:t xml:space="preserve">□參加   </w:t>
      </w:r>
      <w:r w:rsidR="002F1FB0">
        <w:rPr>
          <w:rFonts w:ascii="標楷體" w:eastAsia="標楷體" w:hAnsi="標楷體"/>
          <w:sz w:val="28"/>
        </w:rPr>
        <w:t xml:space="preserve"> </w:t>
      </w:r>
      <w:r w:rsidRPr="00BD6DB0">
        <w:rPr>
          <w:rFonts w:ascii="標楷體" w:eastAsia="標楷體" w:hAnsi="標楷體" w:hint="eastAsia"/>
          <w:sz w:val="28"/>
        </w:rPr>
        <w:t>□不克參加</w:t>
      </w:r>
    </w:p>
    <w:p w:rsidR="002F1FB0" w:rsidRPr="00BD6DB0" w:rsidRDefault="00B14B24" w:rsidP="002F1FB0">
      <w:pPr>
        <w:tabs>
          <w:tab w:val="left" w:pos="8640"/>
        </w:tabs>
        <w:spacing w:line="400" w:lineRule="atLeast"/>
        <w:contextualSpacing/>
        <w:jc w:val="both"/>
        <w:rPr>
          <w:rFonts w:ascii="標楷體" w:eastAsia="標楷體" w:hAnsi="標楷體"/>
          <w:sz w:val="28"/>
          <w:u w:val="single"/>
        </w:rPr>
      </w:pPr>
      <w:r w:rsidRPr="00BD6DB0">
        <w:rPr>
          <w:rFonts w:ascii="標楷體" w:eastAsia="標楷體" w:hAnsi="標楷體" w:hint="eastAsia"/>
          <w:sz w:val="28"/>
        </w:rPr>
        <w:t xml:space="preserve">        </w:t>
      </w:r>
      <w:r w:rsidR="002F1FB0">
        <w:rPr>
          <w:rFonts w:ascii="標楷體" w:eastAsia="標楷體" w:hAnsi="標楷體"/>
          <w:sz w:val="28"/>
        </w:rPr>
        <w:t xml:space="preserve">  </w:t>
      </w:r>
      <w:r w:rsidR="005B6393">
        <w:rPr>
          <w:rFonts w:ascii="標楷體" w:eastAsia="標楷體" w:hAnsi="標楷體" w:hint="eastAsia"/>
          <w:sz w:val="28"/>
        </w:rPr>
        <w:t>學校</w:t>
      </w:r>
      <w:r w:rsidR="005B6393">
        <w:rPr>
          <w:rFonts w:ascii="標楷體" w:eastAsia="標楷體" w:hAnsi="標楷體"/>
          <w:sz w:val="28"/>
        </w:rPr>
        <w:t>：</w:t>
      </w:r>
      <w:r w:rsidR="005B6393">
        <w:rPr>
          <w:rFonts w:ascii="標楷體" w:eastAsia="標楷體" w:hAnsi="標楷體" w:hint="eastAsia"/>
          <w:sz w:val="28"/>
        </w:rPr>
        <w:t>__</w:t>
      </w:r>
      <w:bookmarkStart w:id="0" w:name="_GoBack"/>
      <w:bookmarkEnd w:id="0"/>
      <w:r w:rsidR="005B6393">
        <w:rPr>
          <w:rFonts w:ascii="標楷體" w:eastAsia="標楷體" w:hAnsi="標楷體" w:hint="eastAsia"/>
          <w:sz w:val="28"/>
        </w:rPr>
        <w:t xml:space="preserve">_________  </w:t>
      </w:r>
      <w:r w:rsidR="002F1FB0" w:rsidRPr="00BD6DB0">
        <w:rPr>
          <w:rFonts w:ascii="標楷體" w:eastAsia="標楷體" w:hAnsi="標楷體" w:hint="eastAsia"/>
          <w:sz w:val="28"/>
        </w:rPr>
        <w:t xml:space="preserve">班級 : </w:t>
      </w:r>
      <w:r w:rsidR="002F1FB0" w:rsidRPr="00BD6DB0">
        <w:rPr>
          <w:rFonts w:ascii="標楷體" w:eastAsia="標楷體" w:hAnsi="標楷體" w:hint="eastAsia"/>
          <w:sz w:val="28"/>
          <w:u w:val="single"/>
        </w:rPr>
        <w:t xml:space="preserve">     </w:t>
      </w:r>
      <w:r w:rsidR="002F1FB0" w:rsidRPr="00BD6DB0">
        <w:rPr>
          <w:rFonts w:ascii="標楷體" w:eastAsia="標楷體" w:hAnsi="標楷體" w:hint="eastAsia"/>
          <w:sz w:val="28"/>
        </w:rPr>
        <w:t xml:space="preserve">  座號 :</w:t>
      </w:r>
      <w:r w:rsidR="002F1FB0" w:rsidRPr="00BD6DB0">
        <w:rPr>
          <w:rFonts w:ascii="標楷體" w:eastAsia="標楷體" w:hAnsi="標楷體" w:hint="eastAsia"/>
          <w:sz w:val="28"/>
          <w:u w:val="single"/>
        </w:rPr>
        <w:t xml:space="preserve">    </w:t>
      </w:r>
      <w:r w:rsidR="002F1FB0" w:rsidRPr="002F1FB0">
        <w:rPr>
          <w:rFonts w:ascii="標楷體" w:eastAsia="標楷體" w:hAnsi="標楷體" w:hint="eastAsia"/>
          <w:sz w:val="28"/>
        </w:rPr>
        <w:t xml:space="preserve"> </w:t>
      </w:r>
      <w:r w:rsidR="002F1FB0" w:rsidRPr="00BD6DB0">
        <w:rPr>
          <w:rFonts w:ascii="標楷體" w:eastAsia="標楷體" w:hAnsi="標楷體" w:hint="eastAsia"/>
          <w:sz w:val="28"/>
        </w:rPr>
        <w:t xml:space="preserve">學生姓名: </w:t>
      </w:r>
      <w:r w:rsidR="002F1FB0" w:rsidRPr="00BD6DB0">
        <w:rPr>
          <w:rFonts w:ascii="標楷體" w:eastAsia="標楷體" w:hAnsi="標楷體" w:hint="eastAsia"/>
          <w:sz w:val="28"/>
          <w:u w:val="single"/>
        </w:rPr>
        <w:t xml:space="preserve">           </w:t>
      </w:r>
    </w:p>
    <w:p w:rsidR="00B14B24" w:rsidRPr="00BD6DB0" w:rsidRDefault="002F1FB0" w:rsidP="007A0DCA">
      <w:pPr>
        <w:tabs>
          <w:tab w:val="left" w:pos="8640"/>
        </w:tabs>
        <w:spacing w:line="400" w:lineRule="atLeast"/>
        <w:ind w:firstLineChars="1200" w:firstLine="3360"/>
        <w:contextualSpacing/>
        <w:jc w:val="both"/>
        <w:rPr>
          <w:rFonts w:ascii="標楷體" w:eastAsia="標楷體" w:hAnsi="標楷體"/>
          <w:sz w:val="28"/>
          <w:u w:val="single"/>
        </w:rPr>
      </w:pPr>
      <w:r>
        <w:rPr>
          <w:rFonts w:ascii="標楷體" w:eastAsia="標楷體" w:hAnsi="標楷體" w:hint="eastAsia"/>
          <w:sz w:val="28"/>
        </w:rPr>
        <w:t>參</w:t>
      </w:r>
      <w:r>
        <w:rPr>
          <w:rFonts w:ascii="標楷體" w:eastAsia="標楷體" w:hAnsi="標楷體"/>
          <w:sz w:val="28"/>
        </w:rPr>
        <w:t>加</w:t>
      </w:r>
      <w:r w:rsidR="00B14B24" w:rsidRPr="00BD6DB0">
        <w:rPr>
          <w:rFonts w:ascii="標楷體" w:eastAsia="標楷體" w:hAnsi="標楷體" w:hint="eastAsia"/>
          <w:sz w:val="28"/>
        </w:rPr>
        <w:t>家長簽名 :</w:t>
      </w:r>
      <w:r w:rsidR="00B14B24" w:rsidRPr="00BD6DB0">
        <w:rPr>
          <w:rFonts w:ascii="標楷體" w:eastAsia="標楷體" w:hAnsi="標楷體" w:hint="eastAsia"/>
          <w:sz w:val="28"/>
          <w:u w:val="single"/>
        </w:rPr>
        <w:t xml:space="preserve">                         </w:t>
      </w:r>
    </w:p>
    <w:p w:rsidR="00433F45" w:rsidRDefault="00433F45"/>
    <w:sectPr w:rsidR="00433F45" w:rsidSect="002F1FB0">
      <w:pgSz w:w="11906" w:h="16838"/>
      <w:pgMar w:top="426" w:right="707" w:bottom="426" w:left="70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80A1F"/>
    <w:multiLevelType w:val="hybridMultilevel"/>
    <w:tmpl w:val="BE94EB4E"/>
    <w:lvl w:ilvl="0" w:tplc="AB4296F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B24"/>
    <w:rsid w:val="002F1FB0"/>
    <w:rsid w:val="00306ED2"/>
    <w:rsid w:val="00433F45"/>
    <w:rsid w:val="005B6393"/>
    <w:rsid w:val="007A0DCA"/>
    <w:rsid w:val="007C6276"/>
    <w:rsid w:val="00874863"/>
    <w:rsid w:val="00B14B24"/>
    <w:rsid w:val="00FD5E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5131C"/>
  <w15:chartTrackingRefBased/>
  <w15:docId w15:val="{CF7D2200-DE59-4052-8144-A1A66F9CE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B2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4B24"/>
    <w:pPr>
      <w:ind w:leftChars="200" w:left="480"/>
    </w:pPr>
    <w:rPr>
      <w:rFonts w:ascii="Calibri" w:eastAsia="新細明體" w:hAnsi="Calibri" w:cs="Times New Roman"/>
    </w:rPr>
  </w:style>
  <w:style w:type="table" w:styleId="a4">
    <w:name w:val="Table Grid"/>
    <w:basedOn w:val="a1"/>
    <w:uiPriority w:val="39"/>
    <w:rsid w:val="00B14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843</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2021-08-12T03:43:00Z</dcterms:created>
  <dcterms:modified xsi:type="dcterms:W3CDTF">2021-08-12T03:43:00Z</dcterms:modified>
</cp:coreProperties>
</file>